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F72A78D" w14:textId="77777777" w:rsidR="007306E7" w:rsidRPr="00A83B35" w:rsidRDefault="00F10102" w:rsidP="000B47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A83B35">
        <w:rPr>
          <w:rFonts w:ascii="Futura Medium" w:eastAsiaTheme="minorHAnsi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GARY HERFEL</w:t>
      </w:r>
    </w:p>
    <w:p w14:paraId="7C92AA41" w14:textId="77777777" w:rsidR="007306E7" w:rsidRPr="00A83B35" w:rsidRDefault="00F10102" w:rsidP="000B47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A83B35">
        <w:rPr>
          <w:rFonts w:ascii="Futura Medium" w:eastAsiaTheme="minorHAnsi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 xml:space="preserve"> </w:t>
      </w:r>
    </w:p>
    <w:p w14:paraId="219A89B5" w14:textId="77777777" w:rsidR="007306E7" w:rsidRPr="00A83B35" w:rsidRDefault="00F10102" w:rsidP="000B47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</w:pPr>
      <w:r w:rsidRPr="00A83B35">
        <w:rPr>
          <w:rFonts w:ascii="Futura Medium" w:eastAsiaTheme="minorHAnsi" w:hAnsi="Futura Medium" w:cs="Futura Medium"/>
          <w:color w:val="0000FF"/>
          <w:sz w:val="33"/>
          <w:szCs w:val="33"/>
          <w14:shadow w14:blurRad="50800" w14:dist="50800" w14:dir="5400000" w14:sx="0" w14:sy="0" w14:kx="0" w14:ky="0" w14:algn="ctr">
            <w14:srgbClr w14:val="0000FF"/>
          </w14:shadow>
          <w14:textOutline w14:w="3175" w14:cap="sq" w14:cmpd="sng" w14:algn="ctr">
            <w14:solidFill>
              <w14:srgbClr w14:val="0000FF"/>
            </w14:solidFill>
            <w14:prstDash w14:val="solid"/>
            <w14:bevel/>
          </w14:textOutline>
        </w:rPr>
        <w:t>HIGHLANDS HIGH SCHOOL ATHLETIC HALL OF FAME</w:t>
      </w:r>
    </w:p>
    <w:p w14:paraId="40A1B59A" w14:textId="77777777" w:rsidR="007306E7" w:rsidRPr="000B4756" w:rsidRDefault="00F10102" w:rsidP="000B47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b/>
          <w:color w:val="0000FF"/>
          <w:sz w:val="33"/>
          <w:szCs w:val="33"/>
        </w:rPr>
      </w:pPr>
      <w:r w:rsidRPr="000B4756">
        <w:rPr>
          <w:rFonts w:ascii="Futura Medium" w:eastAsiaTheme="minorHAnsi" w:hAnsi="Futura Medium" w:cs="Futura Medium"/>
          <w:b/>
          <w:color w:val="0000FF"/>
          <w:sz w:val="33"/>
          <w:szCs w:val="33"/>
        </w:rPr>
        <w:t xml:space="preserve"> </w:t>
      </w:r>
    </w:p>
    <w:p w14:paraId="16C0AE6A" w14:textId="77777777" w:rsidR="007306E7" w:rsidRPr="000B4756" w:rsidRDefault="00F10102" w:rsidP="000B47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Futura Medium" w:eastAsiaTheme="minorHAnsi" w:hAnsi="Futura Medium" w:cs="Futura Medium"/>
          <w:color w:val="auto"/>
          <w:sz w:val="23"/>
          <w:szCs w:val="23"/>
        </w:rPr>
      </w:pP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Inaugural Class of 2015</w:t>
      </w:r>
    </w:p>
    <w:p w14:paraId="78EFC756" w14:textId="77777777" w:rsidR="007306E7" w:rsidRPr="000B4756" w:rsidRDefault="00F10102" w:rsidP="000B4756">
      <w:pPr>
        <w:widowControl w:val="0"/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</w:rPr>
      </w:pP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</w:t>
      </w:r>
    </w:p>
    <w:p w14:paraId="21BF1C3D" w14:textId="6E8F6D68" w:rsidR="007306E7" w:rsidRPr="000B4756" w:rsidRDefault="00F10102" w:rsidP="000B4756">
      <w:pPr>
        <w:widowControl w:val="0"/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</w:rPr>
      </w:pP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Gary was born 1942 and graduated from Highlands in 1960. He graduated from the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University of Cincinnati in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1966 with a Bachelor of Science in Architecture degree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.  He graduated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after comp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leting the </w:t>
      </w:r>
      <w:proofErr w:type="gramStart"/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six year</w:t>
      </w:r>
      <w:proofErr w:type="gramEnd"/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program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from the University of Kentucky in 1969 with a Juris Doctor 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degree where he was an editor for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the Kentucky Law Journal and a member of the Order of the Coif.  He obtained his LLM degree in 1970 from Harvard University Law School. Gary practiced la</w:t>
      </w:r>
      <w:bookmarkStart w:id="0" w:name="_GoBack"/>
      <w:bookmarkEnd w:id="0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w for 45 years. His wife for 46 years, Nancy, graduated from Highlands with Gary i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n 1960 and was a Majorette. Nancy obtained a Bachelor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degree from Miami University and a </w:t>
      </w:r>
      <w:proofErr w:type="spell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Masters</w:t>
      </w:r>
      <w:proofErr w:type="spell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degree from th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e University of Kentucky. Nancy and Gary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have three sons, Lee </w:t>
      </w:r>
      <w:proofErr w:type="spell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Herfel</w:t>
      </w:r>
      <w:proofErr w:type="spell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, MD, Robert </w:t>
      </w:r>
      <w:proofErr w:type="spell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Herfel</w:t>
      </w:r>
      <w:proofErr w:type="spell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, MD, and Charles </w:t>
      </w:r>
      <w:proofErr w:type="spell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Herfel</w:t>
      </w:r>
      <w:proofErr w:type="spell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, MD, who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each graduated from Highlands.  They also have three daughter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-in-law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s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, </w:t>
      </w:r>
      <w:proofErr w:type="spell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Shara</w:t>
      </w:r>
      <w:proofErr w:type="spell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, Laura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,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and Megan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.  </w:t>
      </w:r>
      <w:proofErr w:type="spellStart"/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Nacncy</w:t>
      </w:r>
      <w:proofErr w:type="spellEnd"/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and Gary have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eight grandchildren, Elizabeth, Garrison, David, Amy, Ashley, Matthias, Charlie, and Clare.</w:t>
      </w:r>
    </w:p>
    <w:p w14:paraId="3BAB1C83" w14:textId="77777777" w:rsidR="007306E7" w:rsidRPr="000B4756" w:rsidRDefault="007306E7" w:rsidP="000B4756">
      <w:pPr>
        <w:widowControl w:val="0"/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</w:rPr>
      </w:pPr>
    </w:p>
    <w:p w14:paraId="2E71AAF4" w14:textId="1053C4A3" w:rsidR="007306E7" w:rsidRPr="000B4756" w:rsidRDefault="00F10102" w:rsidP="000B4756">
      <w:pPr>
        <w:widowControl w:val="0"/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</w:rPr>
      </w:pP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Gary played football at Highlands from 1956 to 1959 as a lineman for </w:t>
      </w:r>
      <w:proofErr w:type="gram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coach</w:t>
      </w:r>
      <w:proofErr w:type="gram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Homer Rice. His 1957 team was 11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-0, won the Rotary Bowl and </w:t>
      </w:r>
      <w:proofErr w:type="gramStart"/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were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ranked</w:t>
      </w:r>
      <w:proofErr w:type="gram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number one in the state. His 1958 team was 9-1-1. His senior year, Gary was Co-Captain and Highlands was 12-1 and runner up in the first KHSAA state championship playoff. Gary was named to the Northern Kentucky Athletic Conference All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-S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tar Team, was the starting left tackle on the Campbell County All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-S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tar </w:t>
      </w:r>
      <w:proofErr w:type="gram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team which</w:t>
      </w:r>
      <w:proofErr w:type="gram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defeated the Boone-Kenton County </w:t>
      </w:r>
      <w:proofErr w:type="spell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Allstar</w:t>
      </w:r>
      <w:proofErr w:type="spell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Team and was named to the Courier Journal All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-S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tate Football Team.</w:t>
      </w:r>
    </w:p>
    <w:p w14:paraId="59B8128E" w14:textId="77777777" w:rsidR="007306E7" w:rsidRPr="000B4756" w:rsidRDefault="007306E7" w:rsidP="000B4756">
      <w:pPr>
        <w:widowControl w:val="0"/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</w:rPr>
      </w:pPr>
    </w:p>
    <w:p w14:paraId="05ACA91B" w14:textId="6C1DEAB0" w:rsidR="007306E7" w:rsidRPr="000B4756" w:rsidRDefault="00F10102" w:rsidP="000B4756">
      <w:pPr>
        <w:widowControl w:val="0"/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</w:rPr>
      </w:pP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Gary was on Highland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’s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track team coached by B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ernie </w:t>
      </w:r>
      <w:proofErr w:type="spellStart"/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Sadosky</w:t>
      </w:r>
      <w:proofErr w:type="spellEnd"/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from 1957 to 1960.  While on the team, Gary threw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shot and discus. In his junior year and senior </w:t>
      </w:r>
      <w:proofErr w:type="gram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years</w:t>
      </w:r>
      <w:proofErr w:type="gram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he won the shot and discus championships in every NKAC track meet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. Gary set Highland’s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records in the shot and </w:t>
      </w:r>
      <w:proofErr w:type="gram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discus which</w:t>
      </w:r>
      <w:proofErr w:type="gram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stood for more than 25 years. Gary was a member of the 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1959 Highlands track team that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won the Kentucky State Track Championship.</w:t>
      </w:r>
    </w:p>
    <w:p w14:paraId="4BE02A47" w14:textId="77777777" w:rsidR="007306E7" w:rsidRPr="000B4756" w:rsidRDefault="007306E7" w:rsidP="000B4756">
      <w:pPr>
        <w:widowControl w:val="0"/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</w:rPr>
      </w:pPr>
    </w:p>
    <w:p w14:paraId="71C2CBD8" w14:textId="5AF98936" w:rsidR="007306E7" w:rsidRPr="000B4756" w:rsidRDefault="00F10102" w:rsidP="000B4756">
      <w:pPr>
        <w:widowControl w:val="0"/>
        <w:autoSpaceDE w:val="0"/>
        <w:autoSpaceDN w:val="0"/>
        <w:adjustRightInd w:val="0"/>
        <w:spacing w:line="240" w:lineRule="auto"/>
        <w:rPr>
          <w:rFonts w:ascii="Futura Medium" w:eastAsiaTheme="minorHAnsi" w:hAnsi="Futura Medium" w:cs="Futura Medium"/>
          <w:color w:val="auto"/>
          <w:sz w:val="23"/>
          <w:szCs w:val="23"/>
        </w:rPr>
      </w:pP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Gary </w:t>
      </w:r>
      <w:proofErr w:type="gram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was inducted</w:t>
      </w:r>
      <w:proofErr w:type="gram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into the Northern Kentucky Golf Hall of Fame in 2001. Gary won over 100 golf championships in his career including the 1983 Northern Kentucky Amateur Championship</w:t>
      </w:r>
      <w:r w:rsidR="005D1FCB"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. He also won </w:t>
      </w:r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every other major amateur championship in Northern Kentucky. He </w:t>
      </w:r>
      <w:proofErr w:type="gramStart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>was named</w:t>
      </w:r>
      <w:proofErr w:type="gramEnd"/>
      <w:r w:rsidRPr="000B4756">
        <w:rPr>
          <w:rFonts w:ascii="Futura Medium" w:eastAsiaTheme="minorHAnsi" w:hAnsi="Futura Medium" w:cs="Futura Medium"/>
          <w:color w:val="auto"/>
          <w:sz w:val="23"/>
          <w:szCs w:val="23"/>
        </w:rPr>
        <w:t xml:space="preserve"> Northern Kentucky Player of the Year three times and Senior Player of the year 5 times. In 2004, Gary became the only golfer to win the Grand Slam of Kentucky Senior Golf when he won both the Kentucky Senior Amateur and the Kentucky Senior Open Championships.</w:t>
      </w:r>
    </w:p>
    <w:sectPr w:rsidR="007306E7" w:rsidRPr="000B4756" w:rsidSect="005D1FCB">
      <w:pgSz w:w="12240" w:h="15840"/>
      <w:pgMar w:top="1152" w:right="1440" w:bottom="1152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Segoe UI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7"/>
    <w:rsid w:val="000B4756"/>
    <w:rsid w:val="002E7F38"/>
    <w:rsid w:val="005D1FCB"/>
    <w:rsid w:val="007306E7"/>
    <w:rsid w:val="00A83B35"/>
    <w:rsid w:val="00D93A79"/>
    <w:rsid w:val="00F10102"/>
    <w:rsid w:val="00F6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09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7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3BFC2-A031-46DB-9AE4-5370AFE4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Eaton, Kathy</dc:creator>
  <cp:lastModifiedBy>Eaton, Kathy</cp:lastModifiedBy>
  <cp:revision>3</cp:revision>
  <cp:lastPrinted>2017-09-07T13:56:00Z</cp:lastPrinted>
  <dcterms:created xsi:type="dcterms:W3CDTF">2016-09-12T12:13:00Z</dcterms:created>
  <dcterms:modified xsi:type="dcterms:W3CDTF">2017-09-07T14:01:00Z</dcterms:modified>
</cp:coreProperties>
</file>